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1541" w14:textId="77777777" w:rsidR="00985CF6" w:rsidRPr="008B66BB" w:rsidRDefault="00985CF6" w:rsidP="00985CF6">
      <w:pPr>
        <w:rPr>
          <w:lang w:val="es-MX"/>
        </w:rPr>
      </w:pPr>
    </w:p>
    <w:p w14:paraId="7B7C670E" w14:textId="77777777" w:rsidR="00985CF6" w:rsidRPr="008B66BB" w:rsidRDefault="00985CF6" w:rsidP="00985CF6">
      <w:pPr>
        <w:pStyle w:val="DefaultText"/>
        <w:rPr>
          <w:rFonts w:ascii="Arial" w:hAnsi="Arial"/>
          <w:b/>
          <w:sz w:val="20"/>
          <w:szCs w:val="20"/>
          <w:lang w:val="es-MX"/>
        </w:rPr>
      </w:pPr>
    </w:p>
    <w:p w14:paraId="4B3650A1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</w:p>
    <w:p w14:paraId="7DC00574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ESTUDIOS REALIZADOS:</w:t>
      </w:r>
    </w:p>
    <w:p w14:paraId="4A9E3298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</w:p>
    <w:p w14:paraId="3207CA03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 xml:space="preserve">UNIVERSIDAD </w:t>
      </w:r>
      <w:smartTag w:uri="urn:schemas-microsoft-com:office:smarttags" w:element="PersonName">
        <w:smartTagPr>
          <w:attr w:name="ProductID" w:val="LA SALLE CUERNAVACA"/>
        </w:smartTagPr>
        <w:r w:rsidRPr="00B71F4A">
          <w:rPr>
            <w:rFonts w:ascii="Arial" w:hAnsi="Arial" w:cs="Arial"/>
            <w:b/>
            <w:lang w:val="es-MX"/>
          </w:rPr>
          <w:t>LA SALLE CUERNAVACA</w:t>
        </w:r>
      </w:smartTag>
    </w:p>
    <w:p w14:paraId="6FDD91EE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Agosto 2001 – julio 2006</w:t>
      </w:r>
    </w:p>
    <w:p w14:paraId="2234442F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lang w:val="es-MX"/>
        </w:rPr>
      </w:pPr>
    </w:p>
    <w:p w14:paraId="4A288821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Licenciad</w:t>
      </w:r>
      <w:r>
        <w:rPr>
          <w:rFonts w:ascii="Arial" w:hAnsi="Arial" w:cs="Arial"/>
          <w:b/>
          <w:lang w:val="es-MX"/>
        </w:rPr>
        <w:t>a</w:t>
      </w:r>
      <w:r w:rsidRPr="00B71F4A">
        <w:rPr>
          <w:rFonts w:ascii="Arial" w:hAnsi="Arial" w:cs="Arial"/>
          <w:b/>
          <w:lang w:val="es-MX"/>
        </w:rPr>
        <w:t xml:space="preserve"> en Derecho</w:t>
      </w:r>
    </w:p>
    <w:p w14:paraId="0FFB37A7" w14:textId="4D988F02" w:rsidR="00985CF6" w:rsidRDefault="00985CF6" w:rsidP="00985CF6">
      <w:pPr>
        <w:pStyle w:val="DefaultText"/>
        <w:ind w:left="2880" w:hanging="2880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Titulación por promedio meritorio</w:t>
      </w:r>
      <w:r w:rsidRPr="00B71F4A">
        <w:rPr>
          <w:rFonts w:ascii="Arial" w:hAnsi="Arial" w:cs="Arial"/>
          <w:lang w:val="es-MX"/>
        </w:rPr>
        <w:tab/>
      </w:r>
    </w:p>
    <w:p w14:paraId="43D9451B" w14:textId="77777777" w:rsidR="00F24B3B" w:rsidRDefault="00F24B3B" w:rsidP="00985CF6">
      <w:pPr>
        <w:pStyle w:val="DefaultText"/>
        <w:ind w:left="2880" w:hanging="2880"/>
        <w:rPr>
          <w:rFonts w:ascii="Arial" w:hAnsi="Arial" w:cs="Arial"/>
          <w:b/>
          <w:bCs/>
          <w:lang w:val="es-MX"/>
        </w:rPr>
      </w:pPr>
    </w:p>
    <w:p w14:paraId="70B322EE" w14:textId="2EFAF0A7" w:rsidR="00F24B3B" w:rsidRPr="00F24B3B" w:rsidRDefault="00F24B3B" w:rsidP="00985CF6">
      <w:pPr>
        <w:pStyle w:val="DefaultText"/>
        <w:ind w:left="2880" w:hanging="2880"/>
        <w:rPr>
          <w:rFonts w:ascii="Arial" w:hAnsi="Arial" w:cs="Arial"/>
          <w:b/>
          <w:bCs/>
          <w:lang w:val="es-MX"/>
        </w:rPr>
      </w:pPr>
      <w:r w:rsidRPr="00F24B3B">
        <w:rPr>
          <w:rFonts w:ascii="Arial" w:hAnsi="Arial" w:cs="Arial"/>
          <w:b/>
          <w:bCs/>
          <w:lang w:val="es-MX"/>
        </w:rPr>
        <w:t>Cédula profesional:</w:t>
      </w:r>
      <w:r>
        <w:rPr>
          <w:rFonts w:ascii="Arial" w:hAnsi="Arial" w:cs="Arial"/>
          <w:b/>
          <w:bCs/>
          <w:lang w:val="es-MX"/>
        </w:rPr>
        <w:t xml:space="preserve"> </w:t>
      </w:r>
      <w:r w:rsidRPr="00F24B3B">
        <w:rPr>
          <w:rFonts w:ascii="Arial" w:hAnsi="Arial" w:cs="Arial"/>
          <w:lang w:val="es-MX"/>
        </w:rPr>
        <w:t>5246428</w:t>
      </w:r>
    </w:p>
    <w:p w14:paraId="3392B718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lang w:val="es-MX"/>
        </w:rPr>
      </w:pPr>
    </w:p>
    <w:p w14:paraId="1E86DAC1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UNIVERSIDAD AUTONOMA DEL ESTADO DE MORELOS</w:t>
      </w:r>
    </w:p>
    <w:p w14:paraId="3682D915" w14:textId="77777777" w:rsidR="00985CF6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lang w:val="es-MX"/>
        </w:rPr>
        <w:t>Maestría en Derecho con Orientación Terminal en Derecho Civil.</w:t>
      </w:r>
      <w:r w:rsidRPr="00B71F4A">
        <w:rPr>
          <w:rFonts w:ascii="Arial" w:hAnsi="Arial" w:cs="Arial"/>
          <w:b/>
          <w:lang w:val="es-MX"/>
        </w:rPr>
        <w:tab/>
      </w:r>
    </w:p>
    <w:p w14:paraId="54CED298" w14:textId="77777777" w:rsidR="00985CF6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</w:p>
    <w:p w14:paraId="1D71F480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Cédula profesional: </w:t>
      </w:r>
      <w:r w:rsidRPr="006504E7">
        <w:rPr>
          <w:rFonts w:ascii="Arial" w:hAnsi="Arial" w:cs="Arial"/>
          <w:lang w:val="es-MX"/>
        </w:rPr>
        <w:t>11313087</w:t>
      </w:r>
    </w:p>
    <w:p w14:paraId="37BD9FD4" w14:textId="77777777" w:rsidR="00985CF6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</w:p>
    <w:p w14:paraId="00A94CE1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UNIVERSIDAD LATINOAMERICANA</w:t>
      </w:r>
    </w:p>
    <w:p w14:paraId="79F70470" w14:textId="77777777" w:rsidR="00985CF6" w:rsidRPr="00B71F4A" w:rsidRDefault="00985CF6" w:rsidP="00985CF6">
      <w:pPr>
        <w:pStyle w:val="DefaultText"/>
        <w:ind w:left="2880" w:hanging="2880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Maestría en</w:t>
      </w:r>
      <w:r>
        <w:rPr>
          <w:rFonts w:ascii="Arial" w:hAnsi="Arial" w:cs="Arial"/>
          <w:lang w:val="es-MX"/>
        </w:rPr>
        <w:t xml:space="preserve"> Administración Pública</w:t>
      </w:r>
      <w:r w:rsidRPr="00B71F4A">
        <w:rPr>
          <w:rFonts w:ascii="Arial" w:hAnsi="Arial" w:cs="Arial"/>
          <w:lang w:val="es-MX"/>
        </w:rPr>
        <w:t>.</w:t>
      </w:r>
    </w:p>
    <w:p w14:paraId="14723F71" w14:textId="77777777" w:rsidR="00985CF6" w:rsidRDefault="00985CF6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</w:p>
    <w:p w14:paraId="7DF88FB7" w14:textId="09EAA41C" w:rsidR="00985CF6" w:rsidRDefault="00985CF6" w:rsidP="00985CF6">
      <w:pPr>
        <w:pStyle w:val="DefaultText"/>
        <w:ind w:left="2880" w:hanging="2880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Cédula profesional: </w:t>
      </w:r>
      <w:r w:rsidRPr="006504E7">
        <w:rPr>
          <w:rFonts w:ascii="Arial" w:hAnsi="Arial" w:cs="Arial"/>
          <w:lang w:val="es-MX"/>
        </w:rPr>
        <w:t>1131308</w:t>
      </w:r>
      <w:r>
        <w:rPr>
          <w:rFonts w:ascii="Arial" w:hAnsi="Arial" w:cs="Arial"/>
          <w:lang w:val="es-MX"/>
        </w:rPr>
        <w:t>6</w:t>
      </w:r>
    </w:p>
    <w:p w14:paraId="46ADA302" w14:textId="77777777" w:rsidR="004E4292" w:rsidRDefault="004E4292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</w:p>
    <w:p w14:paraId="09A674A2" w14:textId="2B430F45" w:rsidR="009650E8" w:rsidRDefault="009650E8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UNIVERSIDAD DE CIENCIAS </w:t>
      </w:r>
      <w:r w:rsidR="00BF3A24">
        <w:rPr>
          <w:rFonts w:ascii="Arial" w:hAnsi="Arial" w:cs="Arial"/>
          <w:b/>
          <w:lang w:val="es-MX"/>
        </w:rPr>
        <w:t xml:space="preserve">JURÍDICAS </w:t>
      </w:r>
    </w:p>
    <w:p w14:paraId="3C68565C" w14:textId="64AEA208" w:rsidR="005016DA" w:rsidRPr="005016DA" w:rsidRDefault="005016DA" w:rsidP="00985CF6">
      <w:pPr>
        <w:pStyle w:val="DefaultText"/>
        <w:ind w:left="2880" w:hanging="2880"/>
        <w:rPr>
          <w:rFonts w:ascii="Arial" w:hAnsi="Arial" w:cs="Arial"/>
          <w:bCs/>
          <w:lang w:val="es-MX"/>
        </w:rPr>
      </w:pPr>
      <w:r w:rsidRPr="005016DA">
        <w:rPr>
          <w:rFonts w:ascii="Arial" w:hAnsi="Arial" w:cs="Arial"/>
          <w:bCs/>
          <w:lang w:val="es-MX"/>
        </w:rPr>
        <w:t xml:space="preserve">Especialidad </w:t>
      </w:r>
      <w:r>
        <w:rPr>
          <w:rFonts w:ascii="Arial" w:hAnsi="Arial" w:cs="Arial"/>
          <w:bCs/>
          <w:lang w:val="es-MX"/>
        </w:rPr>
        <w:t xml:space="preserve">en Derecho Procesal Civil Oral  </w:t>
      </w:r>
    </w:p>
    <w:p w14:paraId="3A3F0D28" w14:textId="77777777" w:rsidR="004E4292" w:rsidRDefault="004E4292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</w:p>
    <w:p w14:paraId="43AE4C20" w14:textId="236A25F6" w:rsidR="00985CF6" w:rsidRPr="00B71F4A" w:rsidRDefault="004E4292" w:rsidP="00985CF6">
      <w:pPr>
        <w:pStyle w:val="DefaultText"/>
        <w:ind w:left="2880" w:hanging="288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Cédula en trámite.</w:t>
      </w:r>
      <w:r w:rsidR="00985CF6" w:rsidRPr="00B71F4A">
        <w:rPr>
          <w:rFonts w:ascii="Arial" w:hAnsi="Arial" w:cs="Arial"/>
          <w:b/>
          <w:lang w:val="es-MX"/>
        </w:rPr>
        <w:tab/>
      </w:r>
      <w:r w:rsidR="00985CF6" w:rsidRPr="00B71F4A">
        <w:rPr>
          <w:rFonts w:ascii="Arial" w:hAnsi="Arial" w:cs="Arial"/>
          <w:b/>
          <w:lang w:val="es-MX"/>
        </w:rPr>
        <w:tab/>
      </w:r>
    </w:p>
    <w:p w14:paraId="10AB5027" w14:textId="77777777" w:rsidR="00985CF6" w:rsidRDefault="00985CF6" w:rsidP="00985CF6">
      <w:pPr>
        <w:pStyle w:val="DefaultText"/>
        <w:rPr>
          <w:rFonts w:ascii="Arial" w:hAnsi="Arial" w:cs="Arial"/>
          <w:b/>
          <w:lang w:val="es-MX"/>
        </w:rPr>
      </w:pPr>
    </w:p>
    <w:p w14:paraId="7451E0E0" w14:textId="77777777" w:rsidR="00985CF6" w:rsidRPr="00B71F4A" w:rsidRDefault="00985CF6" w:rsidP="00985CF6">
      <w:pPr>
        <w:pStyle w:val="DefaultText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PERFILES JURÍDICOS PERFECCIONADOS MEDIANTE DIPLOMADOS Y CONGRESOS:</w:t>
      </w:r>
    </w:p>
    <w:p w14:paraId="042CE2AC" w14:textId="77777777" w:rsidR="00985CF6" w:rsidRPr="00B71F4A" w:rsidRDefault="00985CF6" w:rsidP="00985CF6">
      <w:pPr>
        <w:pStyle w:val="DefaultText"/>
        <w:rPr>
          <w:rFonts w:ascii="Arial" w:hAnsi="Arial" w:cs="Arial"/>
          <w:lang w:val="es-MX"/>
        </w:rPr>
      </w:pPr>
    </w:p>
    <w:p w14:paraId="4900862C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 xml:space="preserve">Diplomado en Humanidades en la Universidad La </w:t>
      </w:r>
      <w:r>
        <w:rPr>
          <w:rFonts w:ascii="Arial" w:hAnsi="Arial" w:cs="Arial"/>
          <w:lang w:val="es-MX"/>
        </w:rPr>
        <w:t>S</w:t>
      </w:r>
      <w:r w:rsidRPr="00B71F4A">
        <w:rPr>
          <w:rFonts w:ascii="Arial" w:hAnsi="Arial" w:cs="Arial"/>
          <w:lang w:val="es-MX"/>
        </w:rPr>
        <w:t>al</w:t>
      </w:r>
      <w:r>
        <w:rPr>
          <w:rFonts w:ascii="Arial" w:hAnsi="Arial" w:cs="Arial"/>
          <w:lang w:val="es-MX"/>
        </w:rPr>
        <w:t>l</w:t>
      </w:r>
      <w:r w:rsidRPr="00B71F4A">
        <w:rPr>
          <w:rFonts w:ascii="Arial" w:hAnsi="Arial" w:cs="Arial"/>
          <w:lang w:val="es-MX"/>
        </w:rPr>
        <w:t>e Cuernavaca.</w:t>
      </w:r>
    </w:p>
    <w:p w14:paraId="34282DD6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Participación en el ciclo de conferencias “psicología Criminal”, en la Universidad Latina Campus Cuernavaca.</w:t>
      </w:r>
    </w:p>
    <w:p w14:paraId="04733B25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Taller de Derecho Procesal Civil. Universidad La Salle Cuernavaca.</w:t>
      </w:r>
    </w:p>
    <w:p w14:paraId="53B0AA18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Diplomado en Derecho Corporativo en la Universidad La Salle Cuernavaca.</w:t>
      </w:r>
    </w:p>
    <w:p w14:paraId="3B7A48A4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Diplomado en Derecho Empresarial en la Universidad La Salle Cuernavaca.</w:t>
      </w:r>
    </w:p>
    <w:p w14:paraId="5D4180F6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Participación en el Tercer Congreso Lasallista de Facultades y Escuelas de Derecho.</w:t>
      </w:r>
    </w:p>
    <w:p w14:paraId="34FD3EDA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Taller en Derecho Penal y Derecho de Amparo en la Universidad Autónoma del Estado de Morelos.</w:t>
      </w:r>
    </w:p>
    <w:p w14:paraId="7260F0BB" w14:textId="77777777" w:rsidR="00985CF6" w:rsidRPr="00B71F4A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 xml:space="preserve">Curso sobre medios de impugnación en materia electoral, en la sede estatal del Partido Revolucionario Institucional. </w:t>
      </w:r>
    </w:p>
    <w:p w14:paraId="0C003757" w14:textId="77777777" w:rsidR="00985CF6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Participación en la Semana Electoral realizada por la Casa de la Cultura Jurídica del Estado de Morelos y el Tribunal Estatal Electoral.</w:t>
      </w:r>
    </w:p>
    <w:p w14:paraId="7F57AC64" w14:textId="77777777" w:rsidR="00985CF6" w:rsidRDefault="00985CF6" w:rsidP="00985CF6">
      <w:pPr>
        <w:pStyle w:val="DefaultText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Certificación en Responsabilidades Administrativas y Procedimientos Sancionatorios en la U de Colombia. </w:t>
      </w:r>
    </w:p>
    <w:p w14:paraId="617D6379" w14:textId="77777777" w:rsidR="00985CF6" w:rsidRPr="00B71F4A" w:rsidRDefault="00985CF6" w:rsidP="00985CF6">
      <w:pPr>
        <w:pStyle w:val="DefaultText"/>
        <w:ind w:left="360"/>
        <w:jc w:val="both"/>
        <w:rPr>
          <w:rFonts w:ascii="Arial" w:hAnsi="Arial" w:cs="Arial"/>
          <w:lang w:val="es-MX"/>
        </w:rPr>
      </w:pPr>
    </w:p>
    <w:p w14:paraId="225E0F92" w14:textId="77777777" w:rsidR="00985CF6" w:rsidRPr="00B71F4A" w:rsidRDefault="00985CF6" w:rsidP="00985CF6">
      <w:pPr>
        <w:pStyle w:val="DefaultText"/>
        <w:ind w:left="360"/>
        <w:jc w:val="both"/>
        <w:rPr>
          <w:rFonts w:ascii="Arial" w:hAnsi="Arial" w:cs="Arial"/>
          <w:lang w:val="es-MX"/>
        </w:rPr>
      </w:pPr>
    </w:p>
    <w:p w14:paraId="0D881C20" w14:textId="77777777" w:rsidR="00985CF6" w:rsidRPr="00B71F4A" w:rsidRDefault="00985CF6" w:rsidP="00985CF6">
      <w:pPr>
        <w:pStyle w:val="Ttulo2"/>
        <w:rPr>
          <w:rFonts w:ascii="Arial" w:hAnsi="Arial" w:cs="Arial"/>
          <w:sz w:val="24"/>
          <w:szCs w:val="24"/>
        </w:rPr>
      </w:pPr>
    </w:p>
    <w:p w14:paraId="53156E9C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b/>
          <w:lang w:val="es-MX"/>
        </w:rPr>
        <w:t>EXPERIENCIA PROFESIONAL:</w:t>
      </w:r>
      <w:r w:rsidRPr="00B71F4A">
        <w:rPr>
          <w:rFonts w:ascii="Arial" w:hAnsi="Arial" w:cs="Arial"/>
          <w:b/>
          <w:lang w:val="es-MX"/>
        </w:rPr>
        <w:tab/>
      </w:r>
      <w:r w:rsidRPr="00B71F4A">
        <w:rPr>
          <w:rFonts w:ascii="Arial" w:hAnsi="Arial" w:cs="Arial"/>
          <w:b/>
          <w:lang w:val="es-MX"/>
        </w:rPr>
        <w:tab/>
      </w:r>
      <w:r w:rsidRPr="00B71F4A">
        <w:rPr>
          <w:rFonts w:ascii="Arial" w:hAnsi="Arial" w:cs="Arial"/>
          <w:b/>
          <w:lang w:val="es-MX"/>
        </w:rPr>
        <w:tab/>
      </w:r>
      <w:r w:rsidRPr="00B71F4A">
        <w:rPr>
          <w:rFonts w:ascii="Arial" w:hAnsi="Arial" w:cs="Arial"/>
          <w:b/>
          <w:lang w:val="es-MX"/>
        </w:rPr>
        <w:tab/>
      </w:r>
      <w:r w:rsidRPr="00B71F4A">
        <w:rPr>
          <w:rFonts w:ascii="Arial" w:hAnsi="Arial" w:cs="Arial"/>
          <w:b/>
          <w:lang w:val="es-MX"/>
        </w:rPr>
        <w:tab/>
      </w:r>
      <w:r w:rsidRPr="00B71F4A">
        <w:rPr>
          <w:rFonts w:ascii="Arial" w:hAnsi="Arial" w:cs="Arial"/>
          <w:b/>
          <w:lang w:val="es-MX"/>
        </w:rPr>
        <w:tab/>
      </w:r>
    </w:p>
    <w:p w14:paraId="78414916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</w:p>
    <w:p w14:paraId="7B9DB8D7" w14:textId="77777777" w:rsidR="00985CF6" w:rsidRDefault="00985CF6" w:rsidP="00985CF6">
      <w:pPr>
        <w:pStyle w:val="DefaultTex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Órgano Interno de Control del Tribunal de Justicia Administrativa del Estado de Morelos</w:t>
      </w:r>
    </w:p>
    <w:p w14:paraId="6CC90704" w14:textId="77777777" w:rsidR="00985CF6" w:rsidRDefault="00985CF6" w:rsidP="00985CF6">
      <w:pPr>
        <w:pStyle w:val="DefaultText"/>
        <w:ind w:firstLine="708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Titular del Órgano Interno de Control; abril 2018 a la fecha. </w:t>
      </w:r>
    </w:p>
    <w:p w14:paraId="771F087B" w14:textId="77777777" w:rsidR="00985CF6" w:rsidRPr="00633711" w:rsidRDefault="00985CF6" w:rsidP="00985CF6">
      <w:pPr>
        <w:pStyle w:val="DefaultText"/>
        <w:ind w:firstLine="708"/>
        <w:rPr>
          <w:rFonts w:ascii="Arial" w:hAnsi="Arial" w:cs="Arial"/>
          <w:lang w:val="es-MX"/>
        </w:rPr>
      </w:pPr>
    </w:p>
    <w:p w14:paraId="7C954367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Consejería Jurídica del Poder Ejecutivo del Estado de Morelos</w:t>
      </w:r>
    </w:p>
    <w:p w14:paraId="0547B5D7" w14:textId="77777777" w:rsidR="00985CF6" w:rsidRDefault="00985CF6" w:rsidP="00985CF6">
      <w:pPr>
        <w:pStyle w:val="DefaultText"/>
        <w:ind w:left="2880" w:hanging="217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Directora General de Asuntos Contenciosos; diciembre 2016- abril 2018.</w:t>
      </w:r>
    </w:p>
    <w:p w14:paraId="2B17B07B" w14:textId="77777777" w:rsidR="00985CF6" w:rsidRDefault="00985CF6" w:rsidP="00985CF6">
      <w:pPr>
        <w:pStyle w:val="DefaultText"/>
        <w:ind w:left="2880" w:hanging="2172"/>
        <w:jc w:val="both"/>
        <w:rPr>
          <w:rFonts w:ascii="Arial" w:hAnsi="Arial" w:cs="Arial"/>
          <w:b/>
          <w:lang w:val="es-MX"/>
        </w:rPr>
      </w:pPr>
    </w:p>
    <w:p w14:paraId="46DA1B13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Consejería Jurídica del Poder Ejecutivo del Estado de Morelos</w:t>
      </w:r>
    </w:p>
    <w:p w14:paraId="384D912D" w14:textId="77777777" w:rsidR="00985CF6" w:rsidRPr="00B71F4A" w:rsidRDefault="00985CF6" w:rsidP="00985CF6">
      <w:pPr>
        <w:pStyle w:val="DefaultText"/>
        <w:ind w:left="851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Secretaria Técnica</w:t>
      </w:r>
      <w:r>
        <w:rPr>
          <w:rFonts w:ascii="Arial" w:hAnsi="Arial" w:cs="Arial"/>
          <w:lang w:val="es-MX"/>
        </w:rPr>
        <w:t>;</w:t>
      </w:r>
      <w:r w:rsidRPr="00B71F4A">
        <w:rPr>
          <w:rFonts w:ascii="Arial" w:hAnsi="Arial" w:cs="Arial"/>
          <w:lang w:val="es-MX"/>
        </w:rPr>
        <w:t xml:space="preserve"> abril 2016 </w:t>
      </w:r>
      <w:r>
        <w:rPr>
          <w:rFonts w:ascii="Arial" w:hAnsi="Arial" w:cs="Arial"/>
          <w:lang w:val="es-MX"/>
        </w:rPr>
        <w:t>–diciembre 2016</w:t>
      </w:r>
      <w:r w:rsidRPr="00B71F4A">
        <w:rPr>
          <w:rFonts w:ascii="Arial" w:hAnsi="Arial" w:cs="Arial"/>
          <w:lang w:val="es-MX"/>
        </w:rPr>
        <w:t>.</w:t>
      </w:r>
    </w:p>
    <w:p w14:paraId="12C74D0F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lang w:val="es-MX"/>
        </w:rPr>
      </w:pPr>
    </w:p>
    <w:p w14:paraId="02E3E689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Consejería Jurídica del Poder Ejecutivo del Estado de Morelos</w:t>
      </w:r>
    </w:p>
    <w:p w14:paraId="7C0FBE14" w14:textId="77777777" w:rsidR="00985CF6" w:rsidRPr="00B71F4A" w:rsidRDefault="00985CF6" w:rsidP="00985CF6">
      <w:pPr>
        <w:pStyle w:val="DefaultText"/>
        <w:ind w:left="567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Directora de área de Procedimientos y Consultoría</w:t>
      </w:r>
      <w:r>
        <w:rPr>
          <w:rFonts w:ascii="Arial" w:hAnsi="Arial" w:cs="Arial"/>
          <w:lang w:val="es-MX"/>
        </w:rPr>
        <w:t>.</w:t>
      </w:r>
      <w:r w:rsidRPr="00B71F4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M</w:t>
      </w:r>
      <w:r w:rsidRPr="00B71F4A">
        <w:rPr>
          <w:rFonts w:ascii="Arial" w:hAnsi="Arial" w:cs="Arial"/>
          <w:lang w:val="es-MX"/>
        </w:rPr>
        <w:t>arzo 2016 - abril 2016.</w:t>
      </w:r>
    </w:p>
    <w:p w14:paraId="02FBFAD6" w14:textId="77777777" w:rsidR="00985CF6" w:rsidRPr="00B71F4A" w:rsidRDefault="00985CF6" w:rsidP="00985CF6">
      <w:pPr>
        <w:pStyle w:val="DefaultText"/>
        <w:ind w:left="851"/>
        <w:jc w:val="both"/>
        <w:rPr>
          <w:rFonts w:ascii="Arial" w:hAnsi="Arial" w:cs="Arial"/>
          <w:b/>
          <w:lang w:val="es-MX"/>
        </w:rPr>
      </w:pPr>
    </w:p>
    <w:p w14:paraId="17D287A3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Congreso del Estado de Morelos</w:t>
      </w:r>
    </w:p>
    <w:p w14:paraId="02AA2BEC" w14:textId="77777777" w:rsidR="00985CF6" w:rsidRPr="00B71F4A" w:rsidRDefault="00985CF6" w:rsidP="00985CF6">
      <w:pPr>
        <w:pStyle w:val="DefaultText"/>
        <w:ind w:left="567" w:hanging="23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Secretaria Técnica de la Comisión Investigación y Relaciones Interparlamentarias, de la Quincuagésima Tercera Legislatura</w:t>
      </w:r>
      <w:r>
        <w:rPr>
          <w:rFonts w:ascii="Arial" w:hAnsi="Arial" w:cs="Arial"/>
          <w:lang w:val="es-MX"/>
        </w:rPr>
        <w:t>.</w:t>
      </w:r>
      <w:r w:rsidRPr="00B71F4A">
        <w:rPr>
          <w:rFonts w:ascii="Arial" w:hAnsi="Arial" w:cs="Arial"/>
          <w:lang w:val="es-MX"/>
        </w:rPr>
        <w:t xml:space="preserve"> Septiembre 2015 a febrero 2016.</w:t>
      </w:r>
    </w:p>
    <w:p w14:paraId="5563AD96" w14:textId="77777777" w:rsidR="00985CF6" w:rsidRPr="00B71F4A" w:rsidRDefault="00985CF6" w:rsidP="00985CF6">
      <w:pPr>
        <w:pStyle w:val="DefaultText"/>
        <w:ind w:left="732" w:hanging="23"/>
        <w:jc w:val="both"/>
        <w:rPr>
          <w:rFonts w:ascii="Arial" w:hAnsi="Arial" w:cs="Arial"/>
          <w:b/>
          <w:lang w:val="es-MX"/>
        </w:rPr>
      </w:pPr>
    </w:p>
    <w:p w14:paraId="6C073DD1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Congreso del Estado de Morelos</w:t>
      </w:r>
    </w:p>
    <w:p w14:paraId="6CDB621A" w14:textId="77777777" w:rsidR="00985CF6" w:rsidRPr="00B71F4A" w:rsidRDefault="00985CF6" w:rsidP="00985CF6">
      <w:pPr>
        <w:pStyle w:val="DefaultText"/>
        <w:ind w:left="567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Secretaria Técnica de la Comisión Tránsito, Transporte y Vías de Comunicación, de la Quincuagésima Segunda Legislatura</w:t>
      </w:r>
      <w:r>
        <w:rPr>
          <w:rFonts w:ascii="Arial" w:hAnsi="Arial" w:cs="Arial"/>
          <w:lang w:val="es-MX"/>
        </w:rPr>
        <w:t>.</w:t>
      </w:r>
      <w:r w:rsidRPr="00B71F4A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</w:t>
      </w:r>
      <w:r w:rsidRPr="00B71F4A">
        <w:rPr>
          <w:rFonts w:ascii="Arial" w:hAnsi="Arial" w:cs="Arial"/>
          <w:lang w:val="es-MX"/>
        </w:rPr>
        <w:t>eptiembre 2012 - agosto 2015.</w:t>
      </w:r>
    </w:p>
    <w:p w14:paraId="374F5DEE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lang w:val="es-MX"/>
        </w:rPr>
      </w:pPr>
    </w:p>
    <w:p w14:paraId="7AD34F3F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Universidad del Valle de Cuernavaca</w:t>
      </w:r>
    </w:p>
    <w:p w14:paraId="17941149" w14:textId="77777777" w:rsidR="00985CF6" w:rsidRDefault="00985CF6" w:rsidP="00985CF6">
      <w:pPr>
        <w:pStyle w:val="DefaultText"/>
        <w:ind w:left="567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Catedrática de la Materia Derecho Internacional Privado, Derecho Internacional Público y Propiedad Intelectual.</w:t>
      </w:r>
    </w:p>
    <w:p w14:paraId="2667D87D" w14:textId="77777777" w:rsidR="00985CF6" w:rsidRPr="00B71F4A" w:rsidRDefault="00985CF6" w:rsidP="00985CF6">
      <w:pPr>
        <w:pStyle w:val="DefaultText"/>
        <w:ind w:left="567"/>
        <w:jc w:val="both"/>
        <w:rPr>
          <w:rFonts w:ascii="Arial" w:hAnsi="Arial" w:cs="Arial"/>
          <w:lang w:val="es-MX"/>
        </w:rPr>
      </w:pPr>
    </w:p>
    <w:p w14:paraId="78E90B5F" w14:textId="77777777" w:rsidR="00985CF6" w:rsidRPr="00B71F4A" w:rsidRDefault="00985CF6" w:rsidP="00985CF6">
      <w:pPr>
        <w:pStyle w:val="DefaultText"/>
        <w:ind w:left="2880" w:hanging="2171"/>
        <w:jc w:val="both"/>
        <w:rPr>
          <w:rFonts w:ascii="Arial" w:hAnsi="Arial" w:cs="Arial"/>
          <w:lang w:val="es-MX"/>
        </w:rPr>
      </w:pPr>
    </w:p>
    <w:p w14:paraId="1F664528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Congreso del Estado de Morelos</w:t>
      </w:r>
    </w:p>
    <w:p w14:paraId="3177DCEF" w14:textId="77777777" w:rsidR="00985CF6" w:rsidRDefault="00985CF6" w:rsidP="00985CF6">
      <w:pPr>
        <w:pStyle w:val="DefaultText"/>
        <w:ind w:left="2694" w:hanging="2171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 xml:space="preserve">Secretaria Técnica de la Comisión de Gobernación y Gran Jurado. </w:t>
      </w:r>
    </w:p>
    <w:p w14:paraId="5E6388A6" w14:textId="77777777" w:rsidR="00985CF6" w:rsidRPr="00B71F4A" w:rsidRDefault="00985CF6" w:rsidP="00985CF6">
      <w:pPr>
        <w:pStyle w:val="DefaultText"/>
        <w:ind w:left="2694" w:hanging="2171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Junio 2012 - julio 2012</w:t>
      </w:r>
      <w:r>
        <w:rPr>
          <w:rFonts w:ascii="Arial" w:hAnsi="Arial" w:cs="Arial"/>
          <w:lang w:val="es-MX"/>
        </w:rPr>
        <w:t>.</w:t>
      </w:r>
    </w:p>
    <w:p w14:paraId="2B7E419D" w14:textId="77777777" w:rsidR="00985CF6" w:rsidRDefault="00985CF6" w:rsidP="00985CF6">
      <w:pPr>
        <w:pStyle w:val="DefaultText"/>
        <w:ind w:left="2880" w:hanging="2171"/>
        <w:jc w:val="both"/>
        <w:rPr>
          <w:rFonts w:ascii="Arial" w:hAnsi="Arial" w:cs="Arial"/>
          <w:lang w:val="es-MX"/>
        </w:rPr>
      </w:pPr>
    </w:p>
    <w:p w14:paraId="25A800CC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Congreso del Estado de Morelos</w:t>
      </w:r>
    </w:p>
    <w:p w14:paraId="39336701" w14:textId="77777777" w:rsidR="00985CF6" w:rsidRDefault="00985CF6" w:rsidP="00985CF6">
      <w:pPr>
        <w:pStyle w:val="DefaultText"/>
        <w:ind w:left="2880" w:hanging="2171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Coordinador</w:t>
      </w:r>
      <w:r>
        <w:rPr>
          <w:rFonts w:ascii="Arial" w:hAnsi="Arial" w:cs="Arial"/>
          <w:lang w:val="es-MX"/>
        </w:rPr>
        <w:t>a</w:t>
      </w:r>
      <w:r w:rsidRPr="00B71F4A">
        <w:rPr>
          <w:rFonts w:ascii="Arial" w:hAnsi="Arial" w:cs="Arial"/>
          <w:lang w:val="es-MX"/>
        </w:rPr>
        <w:t xml:space="preserve"> de Asesores del Diputado Jorge Arizmendi García.  </w:t>
      </w:r>
    </w:p>
    <w:p w14:paraId="0403637D" w14:textId="77777777" w:rsidR="00985CF6" w:rsidRPr="00B71F4A" w:rsidRDefault="00985CF6" w:rsidP="00985CF6">
      <w:pPr>
        <w:pStyle w:val="DefaultText"/>
        <w:ind w:left="2880" w:hanging="2171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Septiembre 2009-</w:t>
      </w:r>
      <w:proofErr w:type="gramStart"/>
      <w:r w:rsidRPr="00B71F4A">
        <w:rPr>
          <w:rFonts w:ascii="Arial" w:hAnsi="Arial" w:cs="Arial"/>
          <w:lang w:val="es-MX"/>
        </w:rPr>
        <w:t>Junio</w:t>
      </w:r>
      <w:proofErr w:type="gramEnd"/>
      <w:r w:rsidRPr="00B71F4A">
        <w:rPr>
          <w:rFonts w:ascii="Arial" w:hAnsi="Arial" w:cs="Arial"/>
          <w:lang w:val="es-MX"/>
        </w:rPr>
        <w:t xml:space="preserve"> 2012</w:t>
      </w:r>
      <w:r>
        <w:rPr>
          <w:rFonts w:ascii="Arial" w:hAnsi="Arial" w:cs="Arial"/>
          <w:lang w:val="es-MX"/>
        </w:rPr>
        <w:t>.</w:t>
      </w:r>
    </w:p>
    <w:p w14:paraId="110C68E3" w14:textId="77777777" w:rsidR="00985CF6" w:rsidRPr="00B71F4A" w:rsidRDefault="00985CF6" w:rsidP="00985CF6">
      <w:pPr>
        <w:pStyle w:val="DefaultText"/>
        <w:ind w:left="2880" w:hanging="2171"/>
        <w:jc w:val="both"/>
        <w:rPr>
          <w:rFonts w:ascii="Arial" w:hAnsi="Arial" w:cs="Arial"/>
          <w:lang w:val="es-MX"/>
        </w:rPr>
      </w:pPr>
    </w:p>
    <w:p w14:paraId="242081F7" w14:textId="77777777" w:rsidR="00985CF6" w:rsidRPr="00B71F4A" w:rsidRDefault="00985CF6" w:rsidP="00985CF6">
      <w:pPr>
        <w:pStyle w:val="DefaultText"/>
        <w:ind w:left="2880" w:hanging="288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b/>
          <w:lang w:val="es-MX"/>
        </w:rPr>
        <w:t>Partido Verde Ecologista de México</w:t>
      </w:r>
    </w:p>
    <w:p w14:paraId="0E26AEBC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ab/>
        <w:t xml:space="preserve">Representante Suplente ante la Junta Local de la Comisión Local de Vigilancia del Instituto Estatal Electoral. Octubre 2007 - </w:t>
      </w:r>
      <w:proofErr w:type="gramStart"/>
      <w:r w:rsidRPr="00B71F4A">
        <w:rPr>
          <w:rFonts w:ascii="Arial" w:hAnsi="Arial" w:cs="Arial"/>
          <w:lang w:val="es-MX"/>
        </w:rPr>
        <w:t>Febrero</w:t>
      </w:r>
      <w:proofErr w:type="gramEnd"/>
      <w:r w:rsidRPr="00B71F4A">
        <w:rPr>
          <w:rFonts w:ascii="Arial" w:hAnsi="Arial" w:cs="Arial"/>
          <w:lang w:val="es-MX"/>
        </w:rPr>
        <w:t xml:space="preserve"> 2009.</w:t>
      </w:r>
    </w:p>
    <w:p w14:paraId="7D0A1924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ab/>
      </w:r>
    </w:p>
    <w:p w14:paraId="077378C9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lastRenderedPageBreak/>
        <w:tab/>
        <w:t>Representante Suplente ante el Comité Estatal Electoral del Instituto Estatal Electoral en el Estado de Morelos. Octubre 2007 - febrero de 2009.</w:t>
      </w:r>
    </w:p>
    <w:p w14:paraId="73ED707D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lang w:val="es-MX"/>
        </w:rPr>
      </w:pPr>
    </w:p>
    <w:p w14:paraId="77015176" w14:textId="77777777" w:rsidR="00985CF6" w:rsidRPr="00B71F4A" w:rsidRDefault="00985CF6" w:rsidP="00985CF6">
      <w:pPr>
        <w:pStyle w:val="DefaultText"/>
        <w:ind w:left="720" w:hanging="12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 xml:space="preserve">Titular de la </w:t>
      </w:r>
      <w:r>
        <w:rPr>
          <w:rFonts w:ascii="Arial" w:hAnsi="Arial" w:cs="Arial"/>
          <w:lang w:val="es-MX"/>
        </w:rPr>
        <w:t>Secretarí</w:t>
      </w:r>
      <w:r w:rsidRPr="00B71F4A">
        <w:rPr>
          <w:rFonts w:ascii="Arial" w:hAnsi="Arial" w:cs="Arial"/>
          <w:lang w:val="es-MX"/>
        </w:rPr>
        <w:t>a de Organización en el Comité 01 Distrital del Estado de Morelos, registrado ante el Instituto Estatal Electoral. Octubre de 2007 - febrero de 2009.</w:t>
      </w:r>
    </w:p>
    <w:p w14:paraId="089F04FF" w14:textId="77777777" w:rsidR="00985CF6" w:rsidRPr="00B71F4A" w:rsidRDefault="00985CF6" w:rsidP="00985CF6">
      <w:pPr>
        <w:pStyle w:val="DefaultText"/>
        <w:ind w:left="720" w:hanging="12"/>
        <w:jc w:val="both"/>
        <w:rPr>
          <w:rFonts w:ascii="Arial" w:hAnsi="Arial" w:cs="Arial"/>
          <w:lang w:val="es-MX"/>
        </w:rPr>
      </w:pPr>
    </w:p>
    <w:p w14:paraId="578F581E" w14:textId="77777777" w:rsidR="00985CF6" w:rsidRPr="00B71F4A" w:rsidRDefault="00985CF6" w:rsidP="00985CF6">
      <w:pPr>
        <w:pStyle w:val="DefaultText"/>
        <w:ind w:left="720" w:hanging="12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>Encargada de la Secretaría de Procesos Electorales en el Municipio de Cuernavaca del Partido Verde Ecologista de México en el Estado de Morelos. Octubre de 2007 - febrero de 2009.</w:t>
      </w:r>
    </w:p>
    <w:p w14:paraId="31345A8E" w14:textId="77777777" w:rsidR="00985CF6" w:rsidRPr="00B71F4A" w:rsidRDefault="00985CF6" w:rsidP="00985CF6">
      <w:pPr>
        <w:pStyle w:val="DefaultText"/>
        <w:ind w:left="720" w:hanging="12"/>
        <w:jc w:val="both"/>
        <w:rPr>
          <w:rFonts w:ascii="Arial" w:hAnsi="Arial" w:cs="Arial"/>
          <w:lang w:val="es-MX"/>
        </w:rPr>
      </w:pPr>
    </w:p>
    <w:p w14:paraId="4082C364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 xml:space="preserve">Universidad Montreal  </w:t>
      </w:r>
    </w:p>
    <w:p w14:paraId="738EA9F1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ab/>
        <w:t>Profesora de la Universidad Montreal, Ubicada en Calle Gladiola SN. Colonia Satélite. Impartiendo las clases de Introducción al Derecho, Introducción al derecho penal mexicano, Derecho mercantil y teoría del delito I. Septiembre 2006 mayo 2007.</w:t>
      </w:r>
    </w:p>
    <w:p w14:paraId="431A81DB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color w:val="auto"/>
          <w:u w:val="single"/>
          <w:lang w:val="es-MX"/>
        </w:rPr>
      </w:pPr>
    </w:p>
    <w:p w14:paraId="6AF47969" w14:textId="77777777" w:rsidR="00985CF6" w:rsidRPr="00B71F4A" w:rsidRDefault="00985CF6" w:rsidP="00985CF6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lang w:val="es-MX"/>
        </w:rPr>
      </w:pPr>
      <w:r w:rsidRPr="00B71F4A">
        <w:rPr>
          <w:rFonts w:ascii="Arial" w:hAnsi="Arial" w:cs="Arial"/>
          <w:b/>
          <w:bCs/>
          <w:sz w:val="24"/>
          <w:szCs w:val="24"/>
          <w:lang w:val="es-MX"/>
        </w:rPr>
        <w:t xml:space="preserve">GALE S.C. </w:t>
      </w:r>
    </w:p>
    <w:p w14:paraId="3FE29C98" w14:textId="77777777" w:rsidR="00985CF6" w:rsidRPr="00B71F4A" w:rsidRDefault="00985CF6" w:rsidP="00985CF6">
      <w:pPr>
        <w:widowControl w:val="0"/>
        <w:overflowPunct/>
        <w:autoSpaceDE/>
        <w:autoSpaceDN/>
        <w:adjustRightInd/>
        <w:ind w:left="780"/>
        <w:jc w:val="both"/>
        <w:textAlignment w:val="auto"/>
        <w:rPr>
          <w:rFonts w:ascii="Arial" w:hAnsi="Arial" w:cs="Arial"/>
          <w:bCs/>
          <w:sz w:val="24"/>
          <w:szCs w:val="24"/>
          <w:lang w:val="es-MX"/>
        </w:rPr>
      </w:pPr>
      <w:r w:rsidRPr="00B71F4A">
        <w:rPr>
          <w:rFonts w:ascii="Arial" w:hAnsi="Arial" w:cs="Arial"/>
          <w:bCs/>
          <w:sz w:val="24"/>
          <w:szCs w:val="24"/>
          <w:lang w:val="es-MX"/>
        </w:rPr>
        <w:t xml:space="preserve">Socia Fundadora del Despacho Jurídico Grupo de Asesoría Legal Empresarial Sociedad Civil, ubicado en Av. Reforma # 104 Plaza Reforma Local G.  Especializado en Materia de Derecho corporativo, Derecho Penal, Mercantil y Civil. Agosto </w:t>
      </w:r>
      <w:smartTag w:uri="urn:schemas-microsoft-com:office:smarttags" w:element="metricconverter">
        <w:smartTagPr>
          <w:attr w:name="ProductID" w:val="2006 a"/>
        </w:smartTagPr>
        <w:r w:rsidRPr="00B71F4A">
          <w:rPr>
            <w:rFonts w:ascii="Arial" w:hAnsi="Arial" w:cs="Arial"/>
            <w:bCs/>
            <w:sz w:val="24"/>
            <w:szCs w:val="24"/>
            <w:lang w:val="es-MX"/>
          </w:rPr>
          <w:t>2006 a</w:t>
        </w:r>
      </w:smartTag>
      <w:r w:rsidRPr="00B71F4A">
        <w:rPr>
          <w:rFonts w:ascii="Arial" w:hAnsi="Arial" w:cs="Arial"/>
          <w:bCs/>
          <w:sz w:val="24"/>
          <w:szCs w:val="24"/>
          <w:lang w:val="es-MX"/>
        </w:rPr>
        <w:t xml:space="preserve"> la fecha.</w:t>
      </w:r>
    </w:p>
    <w:p w14:paraId="739E38F9" w14:textId="77777777" w:rsidR="00985CF6" w:rsidRPr="00B71F4A" w:rsidRDefault="00985CF6" w:rsidP="00985CF6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7FCACC8" w14:textId="77777777" w:rsidR="00985CF6" w:rsidRPr="00B71F4A" w:rsidRDefault="00985CF6" w:rsidP="00985CF6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4"/>
          <w:szCs w:val="24"/>
          <w:lang w:val="es-MX"/>
        </w:rPr>
      </w:pPr>
      <w:proofErr w:type="spellStart"/>
      <w:r w:rsidRPr="00B71F4A">
        <w:rPr>
          <w:rFonts w:ascii="Arial" w:hAnsi="Arial" w:cs="Arial"/>
          <w:b/>
          <w:bCs/>
          <w:sz w:val="24"/>
          <w:szCs w:val="24"/>
          <w:lang w:val="es-MX"/>
        </w:rPr>
        <w:t>Multijurídica</w:t>
      </w:r>
      <w:proofErr w:type="spellEnd"/>
    </w:p>
    <w:p w14:paraId="537D461A" w14:textId="77777777" w:rsidR="00985CF6" w:rsidRPr="00B71F4A" w:rsidRDefault="00985CF6" w:rsidP="00985CF6">
      <w:pPr>
        <w:widowControl w:val="0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B71F4A">
        <w:rPr>
          <w:rFonts w:ascii="Arial" w:hAnsi="Arial" w:cs="Arial"/>
          <w:bCs/>
          <w:sz w:val="24"/>
          <w:szCs w:val="24"/>
          <w:lang w:val="es-MX"/>
        </w:rPr>
        <w:t xml:space="preserve">Pasante </w:t>
      </w:r>
      <w:r>
        <w:rPr>
          <w:rFonts w:ascii="Arial" w:hAnsi="Arial" w:cs="Arial"/>
          <w:bCs/>
          <w:sz w:val="24"/>
          <w:szCs w:val="24"/>
          <w:lang w:val="es-MX"/>
        </w:rPr>
        <w:t>d</w:t>
      </w:r>
      <w:r w:rsidRPr="00B71F4A">
        <w:rPr>
          <w:rFonts w:ascii="Arial" w:hAnsi="Arial" w:cs="Arial"/>
          <w:bCs/>
          <w:sz w:val="24"/>
          <w:szCs w:val="24"/>
          <w:lang w:val="es-MX"/>
        </w:rPr>
        <w:t>e Derecho en el Despacho “</w:t>
      </w:r>
      <w:proofErr w:type="spellStart"/>
      <w:r w:rsidRPr="00B71F4A">
        <w:rPr>
          <w:rFonts w:ascii="Arial" w:hAnsi="Arial" w:cs="Arial"/>
          <w:bCs/>
          <w:sz w:val="24"/>
          <w:szCs w:val="24"/>
          <w:lang w:val="es-MX"/>
        </w:rPr>
        <w:t>Multijurídica</w:t>
      </w:r>
      <w:proofErr w:type="spellEnd"/>
      <w:r w:rsidRPr="00B71F4A">
        <w:rPr>
          <w:rFonts w:ascii="Arial" w:hAnsi="Arial" w:cs="Arial"/>
          <w:bCs/>
          <w:sz w:val="24"/>
          <w:szCs w:val="24"/>
          <w:lang w:val="es-MX"/>
        </w:rPr>
        <w:t>, Consultaría y Despacho Legal” a cargo de los Licenciados Arturo Andrade Bailón y Juan Manuel Cuellar Miranda, sito en Galeana no. 4</w:t>
      </w:r>
      <w:r>
        <w:rPr>
          <w:rFonts w:ascii="Arial" w:hAnsi="Arial" w:cs="Arial"/>
          <w:bCs/>
          <w:sz w:val="24"/>
          <w:szCs w:val="24"/>
          <w:lang w:val="es-MX"/>
        </w:rPr>
        <w:t>,</w:t>
      </w:r>
      <w:r w:rsidRPr="00B71F4A">
        <w:rPr>
          <w:rFonts w:ascii="Arial" w:hAnsi="Arial" w:cs="Arial"/>
          <w:bCs/>
          <w:sz w:val="24"/>
          <w:szCs w:val="24"/>
          <w:lang w:val="es-MX"/>
        </w:rPr>
        <w:t xml:space="preserve"> interior 111</w:t>
      </w:r>
      <w:r>
        <w:rPr>
          <w:rFonts w:ascii="Arial" w:hAnsi="Arial" w:cs="Arial"/>
          <w:bCs/>
          <w:sz w:val="24"/>
          <w:szCs w:val="24"/>
          <w:lang w:val="es-MX"/>
        </w:rPr>
        <w:t>,</w:t>
      </w:r>
      <w:r w:rsidRPr="00B71F4A">
        <w:rPr>
          <w:rFonts w:ascii="Arial" w:hAnsi="Arial" w:cs="Arial"/>
          <w:bCs/>
          <w:sz w:val="24"/>
          <w:szCs w:val="24"/>
          <w:lang w:val="es-MX"/>
        </w:rPr>
        <w:t xml:space="preserve"> colonia centro en Cuernavaca, Morelos y con los que la suscrita colaboró del 2004-2005.</w:t>
      </w:r>
    </w:p>
    <w:p w14:paraId="07F73E4C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color w:val="auto"/>
          <w:u w:val="single"/>
          <w:lang w:val="es-MX"/>
        </w:rPr>
      </w:pPr>
    </w:p>
    <w:p w14:paraId="331D9DD6" w14:textId="77777777" w:rsidR="00985CF6" w:rsidRPr="00B71F4A" w:rsidRDefault="00985CF6" w:rsidP="00985CF6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4"/>
          <w:szCs w:val="24"/>
          <w:lang w:val="es-MX"/>
        </w:rPr>
      </w:pPr>
      <w:r w:rsidRPr="00B71F4A">
        <w:rPr>
          <w:rFonts w:ascii="Arial" w:hAnsi="Arial" w:cs="Arial"/>
          <w:b/>
          <w:sz w:val="24"/>
          <w:szCs w:val="24"/>
          <w:lang w:val="es-MX"/>
        </w:rPr>
        <w:t xml:space="preserve">Dirección de Asistencia y Auxilio a Victimas de </w:t>
      </w:r>
      <w:smartTag w:uri="urn:schemas-microsoft-com:office:smarttags" w:element="PersonName">
        <w:smartTagPr>
          <w:attr w:name="ProductID" w:val="la Procuradur￭a General"/>
        </w:smartTagPr>
        <w:smartTag w:uri="urn:schemas-microsoft-com:office:smarttags" w:element="PersonName">
          <w:smartTagPr>
            <w:attr w:name="ProductID" w:val="la Procuradur￭a"/>
          </w:smartTagPr>
          <w:r w:rsidRPr="00B71F4A">
            <w:rPr>
              <w:rFonts w:ascii="Arial" w:hAnsi="Arial" w:cs="Arial"/>
              <w:b/>
              <w:sz w:val="24"/>
              <w:szCs w:val="24"/>
              <w:lang w:val="es-MX"/>
            </w:rPr>
            <w:t>la Procuraduría</w:t>
          </w:r>
        </w:smartTag>
        <w:r w:rsidRPr="00B71F4A">
          <w:rPr>
            <w:rFonts w:ascii="Arial" w:hAnsi="Arial" w:cs="Arial"/>
            <w:b/>
            <w:sz w:val="24"/>
            <w:szCs w:val="24"/>
            <w:lang w:val="es-MX"/>
          </w:rPr>
          <w:t xml:space="preserve"> General</w:t>
        </w:r>
      </w:smartTag>
      <w:r w:rsidRPr="00B71F4A">
        <w:rPr>
          <w:rFonts w:ascii="Arial" w:hAnsi="Arial" w:cs="Arial"/>
          <w:b/>
          <w:sz w:val="24"/>
          <w:szCs w:val="24"/>
          <w:lang w:val="es-MX"/>
        </w:rPr>
        <w:t xml:space="preserve"> de Justicia en el Estado </w:t>
      </w:r>
    </w:p>
    <w:p w14:paraId="123CE560" w14:textId="77777777" w:rsidR="00985CF6" w:rsidRPr="00B71F4A" w:rsidRDefault="00985CF6" w:rsidP="00985CF6">
      <w:pPr>
        <w:widowControl w:val="0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B71F4A">
        <w:rPr>
          <w:rFonts w:ascii="Arial" w:hAnsi="Arial" w:cs="Arial"/>
          <w:sz w:val="24"/>
          <w:szCs w:val="24"/>
          <w:lang w:val="es-MX"/>
        </w:rPr>
        <w:t xml:space="preserve">Pasante en la dependencia de Asistencia y Social y Auxilio a Victima de </w:t>
      </w:r>
      <w:smartTag w:uri="urn:schemas-microsoft-com:office:smarttags" w:element="PersonName">
        <w:smartTagPr>
          <w:attr w:name="ProductID" w:val="la Procuradur￭a General"/>
        </w:smartTagPr>
        <w:r w:rsidRPr="00B71F4A">
          <w:rPr>
            <w:rFonts w:ascii="Arial" w:hAnsi="Arial" w:cs="Arial"/>
            <w:sz w:val="24"/>
            <w:szCs w:val="24"/>
            <w:lang w:val="es-MX"/>
          </w:rPr>
          <w:t>la Procuraduría General</w:t>
        </w:r>
      </w:smartTag>
      <w:r w:rsidRPr="00B71F4A">
        <w:rPr>
          <w:rFonts w:ascii="Arial" w:hAnsi="Arial" w:cs="Arial"/>
          <w:sz w:val="24"/>
          <w:szCs w:val="24"/>
          <w:lang w:val="es-MX"/>
        </w:rPr>
        <w:t xml:space="preserve"> de Justicia del Estado de Morelos, principalmente en el área penal, en el año 2004.</w:t>
      </w:r>
    </w:p>
    <w:p w14:paraId="4538440E" w14:textId="77777777" w:rsidR="00985CF6" w:rsidRPr="00B71F4A" w:rsidRDefault="00985CF6" w:rsidP="00985CF6">
      <w:pPr>
        <w:pStyle w:val="DefaultText"/>
        <w:jc w:val="both"/>
        <w:rPr>
          <w:rFonts w:ascii="Arial" w:hAnsi="Arial" w:cs="Arial"/>
          <w:color w:val="auto"/>
          <w:u w:val="single"/>
          <w:lang w:val="es-MX"/>
        </w:rPr>
      </w:pPr>
    </w:p>
    <w:p w14:paraId="1A979F0F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Abogados Empresariales Asociados</w:t>
      </w:r>
    </w:p>
    <w:p w14:paraId="45BDD159" w14:textId="77777777" w:rsidR="00985CF6" w:rsidRPr="00B71F4A" w:rsidRDefault="00985CF6" w:rsidP="00985CF6">
      <w:pPr>
        <w:widowControl w:val="0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B71F4A">
        <w:rPr>
          <w:rFonts w:ascii="Arial" w:hAnsi="Arial" w:cs="Arial"/>
          <w:sz w:val="24"/>
          <w:szCs w:val="24"/>
          <w:lang w:val="es-MX"/>
        </w:rPr>
        <w:t>Pasante en Derecho en el Despacho “Abogados Empresariales Asociados” a cargo de los Licenciados Jorge Escutia Villegas y Jenny Guzmán Reyes,</w:t>
      </w:r>
      <w:r w:rsidRPr="00B71F4A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Pr="00B71F4A">
        <w:rPr>
          <w:rFonts w:ascii="Arial" w:hAnsi="Arial" w:cs="Arial"/>
          <w:sz w:val="24"/>
          <w:szCs w:val="24"/>
          <w:lang w:val="es-MX"/>
        </w:rPr>
        <w:t>sito en Calle Monte Alban Número 10 Colonia las Palmas, Morelos; especialistas en el área laboral-patronal, civil, del año 2003- 2004</w:t>
      </w:r>
    </w:p>
    <w:p w14:paraId="1E152770" w14:textId="77777777" w:rsidR="00985CF6" w:rsidRPr="00B71F4A" w:rsidRDefault="00985CF6" w:rsidP="00985CF6">
      <w:pPr>
        <w:pStyle w:val="DefaultText"/>
        <w:jc w:val="both"/>
        <w:rPr>
          <w:rFonts w:ascii="Arial" w:hAnsi="Arial" w:cs="Arial"/>
          <w:lang w:val="es-MX"/>
        </w:rPr>
      </w:pPr>
    </w:p>
    <w:p w14:paraId="2C96C0F1" w14:textId="77777777" w:rsidR="00985CF6" w:rsidRPr="00B71F4A" w:rsidRDefault="00985CF6" w:rsidP="00985CF6">
      <w:pPr>
        <w:pStyle w:val="DefaultText"/>
        <w:ind w:left="720" w:hanging="720"/>
        <w:jc w:val="both"/>
        <w:rPr>
          <w:rFonts w:ascii="Arial" w:hAnsi="Arial" w:cs="Arial"/>
          <w:b/>
          <w:lang w:val="es-MX"/>
        </w:rPr>
      </w:pPr>
      <w:r w:rsidRPr="00B71F4A">
        <w:rPr>
          <w:rFonts w:ascii="Arial" w:hAnsi="Arial" w:cs="Arial"/>
          <w:b/>
          <w:lang w:val="es-MX"/>
        </w:rPr>
        <w:t>Despacho Jurídico Silva Anguiano</w:t>
      </w:r>
    </w:p>
    <w:p w14:paraId="4A7C193D" w14:textId="3BEF0DAA" w:rsidR="00985CF6" w:rsidRPr="00615C2C" w:rsidRDefault="00985CF6" w:rsidP="00615C2C">
      <w:pPr>
        <w:pStyle w:val="DefaultText"/>
        <w:ind w:left="720" w:hanging="720"/>
        <w:jc w:val="both"/>
        <w:rPr>
          <w:rFonts w:ascii="Arial" w:hAnsi="Arial" w:cs="Arial"/>
          <w:lang w:val="es-MX"/>
        </w:rPr>
      </w:pPr>
      <w:r w:rsidRPr="00B71F4A">
        <w:rPr>
          <w:rFonts w:ascii="Arial" w:hAnsi="Arial" w:cs="Arial"/>
          <w:lang w:val="es-MX"/>
        </w:rPr>
        <w:tab/>
        <w:t>Pasante de Derecho en el Despacho Jurídico a cargo del Licenciado Leonardo Alejandro Silva Anguiano, sito Av. San Diego número 823 segundo piso local 8 Colonia Vista Hermosa, Cuernavaca, Morelos; especialista en el área penal, civil y laboral-patronal, del año 2001-2002</w:t>
      </w:r>
      <w:bookmarkStart w:id="0" w:name="_GoBack"/>
      <w:bookmarkEnd w:id="0"/>
    </w:p>
    <w:sectPr w:rsidR="00985CF6" w:rsidRPr="00615C2C" w:rsidSect="00A528F0">
      <w:headerReference w:type="default" r:id="rId5"/>
      <w:footerReference w:type="even" r:id="rId6"/>
      <w:footerReference w:type="default" r:id="rId7"/>
      <w:pgSz w:w="12240" w:h="15840" w:code="1"/>
      <w:pgMar w:top="1440" w:right="1440" w:bottom="1440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D426" w14:textId="77777777" w:rsidR="008B66BB" w:rsidRDefault="00615C2C" w:rsidP="00A528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ED82AF" w14:textId="77777777" w:rsidR="008B66BB" w:rsidRDefault="00615C2C" w:rsidP="00A528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9758" w14:textId="77777777" w:rsidR="008B66BB" w:rsidRPr="00112F5E" w:rsidRDefault="00615C2C" w:rsidP="00A528F0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112F5E">
      <w:rPr>
        <w:rStyle w:val="Nmerodepgina"/>
        <w:rFonts w:ascii="Arial" w:hAnsi="Arial" w:cs="Arial"/>
      </w:rPr>
      <w:fldChar w:fldCharType="begin"/>
    </w:r>
    <w:r w:rsidRPr="00112F5E">
      <w:rPr>
        <w:rStyle w:val="Nmerodepgina"/>
        <w:rFonts w:ascii="Arial" w:hAnsi="Arial" w:cs="Arial"/>
      </w:rPr>
      <w:instrText xml:space="preserve">PAGE  </w:instrText>
    </w:r>
    <w:r w:rsidRPr="00112F5E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12F5E">
      <w:rPr>
        <w:rStyle w:val="Nmerodepgina"/>
        <w:rFonts w:ascii="Arial" w:hAnsi="Arial" w:cs="Arial"/>
      </w:rPr>
      <w:fldChar w:fldCharType="end"/>
    </w:r>
  </w:p>
  <w:p w14:paraId="3076BEBF" w14:textId="77777777" w:rsidR="008B66BB" w:rsidRDefault="00615C2C" w:rsidP="00A528F0">
    <w:pPr>
      <w:pStyle w:val="Piedepgina"/>
      <w:ind w:right="360"/>
    </w:pPr>
    <w:r>
      <w:t xml:space="preserve">                                                        </w:t>
    </w:r>
    <w:r>
      <w:t xml:space="preserve">                                                                                                                                    </w:t>
    </w:r>
  </w:p>
  <w:p w14:paraId="56806C91" w14:textId="77777777" w:rsidR="008B66BB" w:rsidRDefault="00615C2C" w:rsidP="00A528F0">
    <w:pPr>
      <w:pStyle w:val="Piedepgina"/>
    </w:pPr>
    <w:r>
      <w:pict w14:anchorId="284C01EA">
        <v:rect id="_x0000_i1025" style="width:0;height:1.5pt" o:hralign="center" o:hrstd="t" o:hr="t" fillcolor="#9d9da1" stroked="f"/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4561" w14:textId="77777777" w:rsidR="003A7546" w:rsidRPr="003A7546" w:rsidRDefault="00615C2C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s-MX"/>
      </w:rPr>
    </w:pPr>
    <w:r>
      <w:rPr>
        <w:rFonts w:ascii="Cambria" w:hAnsi="Cambria"/>
        <w:sz w:val="32"/>
        <w:szCs w:val="32"/>
        <w:lang w:val="es-MX"/>
      </w:rPr>
      <w:t>CURRICULUM VITAE</w:t>
    </w:r>
  </w:p>
  <w:p w14:paraId="175C45C6" w14:textId="77777777" w:rsidR="008B66BB" w:rsidRPr="003A7546" w:rsidRDefault="00615C2C" w:rsidP="003A7546">
    <w:pPr>
      <w:pStyle w:val="Encabezado"/>
      <w:pBdr>
        <w:bottom w:val="single" w:sz="4" w:space="1" w:color="auto"/>
      </w:pBdr>
      <w:jc w:val="center"/>
      <w:rPr>
        <w:sz w:val="24"/>
        <w:szCs w:val="24"/>
        <w:lang w:val="es-MX"/>
      </w:rPr>
    </w:pPr>
    <w:r>
      <w:rPr>
        <w:sz w:val="24"/>
        <w:szCs w:val="24"/>
        <w:lang w:val="es-MX"/>
      </w:rPr>
      <w:t>M. en D</w:t>
    </w:r>
    <w:r w:rsidRPr="003A7546">
      <w:rPr>
        <w:sz w:val="24"/>
        <w:szCs w:val="24"/>
        <w:lang w:val="es-MX"/>
      </w:rPr>
      <w:t>. Patricia Adriana Ariza Cuellar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B9E"/>
    <w:multiLevelType w:val="singleLevel"/>
    <w:tmpl w:val="23061348"/>
    <w:lvl w:ilvl="0">
      <w:start w:val="5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</w:abstractNum>
  <w:abstractNum w:abstractNumId="1" w15:restartNumberingAfterBreak="0">
    <w:nsid w:val="41EA7784"/>
    <w:multiLevelType w:val="hybridMultilevel"/>
    <w:tmpl w:val="B68A6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F6"/>
    <w:rsid w:val="00014DC6"/>
    <w:rsid w:val="00234F29"/>
    <w:rsid w:val="0049322B"/>
    <w:rsid w:val="004B451D"/>
    <w:rsid w:val="004E4292"/>
    <w:rsid w:val="005016DA"/>
    <w:rsid w:val="00615C2C"/>
    <w:rsid w:val="00630702"/>
    <w:rsid w:val="007A275A"/>
    <w:rsid w:val="008C6E19"/>
    <w:rsid w:val="009650E8"/>
    <w:rsid w:val="00985CF6"/>
    <w:rsid w:val="00B03F24"/>
    <w:rsid w:val="00B37195"/>
    <w:rsid w:val="00BF3A24"/>
    <w:rsid w:val="00CB68C3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185E88"/>
  <w15:chartTrackingRefBased/>
  <w15:docId w15:val="{BE91D708-956E-409D-93D8-7D0EDAAF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Ttulo2">
    <w:name w:val="heading 2"/>
    <w:basedOn w:val="Normal"/>
    <w:next w:val="Normal"/>
    <w:link w:val="Ttulo2Car"/>
    <w:qFormat/>
    <w:rsid w:val="00985CF6"/>
    <w:pPr>
      <w:keepNext/>
      <w:overflowPunct/>
      <w:autoSpaceDE/>
      <w:autoSpaceDN/>
      <w:adjustRightInd/>
      <w:ind w:firstLine="708"/>
      <w:textAlignment w:val="auto"/>
      <w:outlineLvl w:val="1"/>
    </w:pPr>
    <w:rPr>
      <w:rFonts w:ascii="Courier New" w:hAnsi="Courier New" w:cs="Courier New"/>
      <w:b/>
      <w:sz w:val="28"/>
      <w:lang w:val="es-ES_tradnl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85CF6"/>
    <w:rPr>
      <w:rFonts w:ascii="Courier New" w:eastAsia="Times New Roman" w:hAnsi="Courier New" w:cs="Courier New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985CF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CF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DefaultText">
    <w:name w:val="Default Text"/>
    <w:basedOn w:val="Normal"/>
    <w:rsid w:val="00985CF6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rsid w:val="00985CF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985CF6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character" w:styleId="Nmerodepgina">
    <w:name w:val="page number"/>
    <w:basedOn w:val="Fuentedeprrafopredeter"/>
    <w:rsid w:val="00985CF6"/>
  </w:style>
  <w:style w:type="paragraph" w:styleId="Sangradetextonormal">
    <w:name w:val="Body Text Indent"/>
    <w:basedOn w:val="Normal"/>
    <w:link w:val="SangradetextonormalCar"/>
    <w:rsid w:val="00985CF6"/>
    <w:pPr>
      <w:overflowPunct/>
      <w:autoSpaceDE/>
      <w:autoSpaceDN/>
      <w:adjustRightInd/>
      <w:ind w:left="4248"/>
      <w:textAlignment w:val="auto"/>
    </w:pPr>
    <w:rPr>
      <w:rFonts w:ascii="Arial" w:hAnsi="Arial"/>
      <w:sz w:val="28"/>
      <w:lang w:val="es-ES_tradnl"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85CF6"/>
    <w:rPr>
      <w:rFonts w:ascii="Arial" w:eastAsia="Times New Roman" w:hAnsi="Arial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 Morelos 33</dc:creator>
  <cp:keywords/>
  <dc:description/>
  <cp:lastModifiedBy>TJA Morelos 33</cp:lastModifiedBy>
  <cp:revision>1</cp:revision>
  <dcterms:created xsi:type="dcterms:W3CDTF">2020-01-20T16:56:00Z</dcterms:created>
  <dcterms:modified xsi:type="dcterms:W3CDTF">2020-01-20T17:49:00Z</dcterms:modified>
</cp:coreProperties>
</file>